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511C" w14:textId="46B15DE4" w:rsidR="00882AD5" w:rsidRPr="00882AD5" w:rsidRDefault="00882AD5" w:rsidP="00882AD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E4E4E"/>
          <w:sz w:val="32"/>
          <w:szCs w:val="32"/>
        </w:rPr>
      </w:pPr>
      <w:r w:rsidRPr="00882AD5">
        <w:rPr>
          <w:rFonts w:ascii="Verdana" w:hAnsi="Verdana"/>
          <w:b/>
          <w:bCs/>
          <w:color w:val="263238"/>
          <w:sz w:val="32"/>
          <w:szCs w:val="32"/>
          <w:shd w:val="clear" w:color="auto" w:fill="FFFFFF"/>
        </w:rPr>
        <w:t xml:space="preserve">Board of Directors </w:t>
      </w:r>
      <w:r w:rsidR="004C6914">
        <w:rPr>
          <w:rFonts w:ascii="Verdana" w:hAnsi="Verdana"/>
          <w:b/>
          <w:bCs/>
          <w:color w:val="263238"/>
          <w:sz w:val="32"/>
          <w:szCs w:val="32"/>
          <w:shd w:val="clear" w:color="auto" w:fill="FFFFFF"/>
        </w:rPr>
        <w:t xml:space="preserve">Annual </w:t>
      </w:r>
      <w:bookmarkStart w:id="0" w:name="_GoBack"/>
      <w:bookmarkEnd w:id="0"/>
      <w:r w:rsidRPr="00882AD5">
        <w:rPr>
          <w:rFonts w:ascii="Verdana" w:hAnsi="Verdana"/>
          <w:b/>
          <w:bCs/>
          <w:color w:val="263238"/>
          <w:sz w:val="32"/>
          <w:szCs w:val="32"/>
          <w:shd w:val="clear" w:color="auto" w:fill="FFFFFF"/>
        </w:rPr>
        <w:t>Evaluation</w:t>
      </w:r>
    </w:p>
    <w:p w14:paraId="63390E36" w14:textId="287654A8" w:rsidR="00882AD5" w:rsidRPr="00882AD5" w:rsidRDefault="00882AD5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882AD5">
        <w:rPr>
          <w:rFonts w:ascii="Verdana" w:eastAsia="Times New Roman" w:hAnsi="Verdana" w:cs="Times New Roman"/>
          <w:sz w:val="20"/>
          <w:szCs w:val="20"/>
        </w:rPr>
        <w:t xml:space="preserve">The following </w:t>
      </w:r>
      <w:r w:rsidRPr="00882AD5">
        <w:rPr>
          <w:rFonts w:ascii="Verdana" w:eastAsia="Times New Roman" w:hAnsi="Verdana" w:cs="Times New Roman"/>
          <w:sz w:val="20"/>
          <w:szCs w:val="20"/>
        </w:rPr>
        <w:t xml:space="preserve">evaluation form </w:t>
      </w:r>
      <w:r w:rsidRPr="00882AD5">
        <w:rPr>
          <w:rFonts w:ascii="Verdana" w:eastAsia="Times New Roman" w:hAnsi="Verdana" w:cs="Times New Roman"/>
          <w:sz w:val="20"/>
          <w:szCs w:val="20"/>
        </w:rPr>
        <w:t xml:space="preserve">can be used by all </w:t>
      </w:r>
      <w:r w:rsidRPr="00882AD5">
        <w:rPr>
          <w:rFonts w:ascii="Verdana" w:eastAsia="Times New Roman" w:hAnsi="Verdana" w:cs="Times New Roman"/>
          <w:sz w:val="20"/>
          <w:szCs w:val="20"/>
        </w:rPr>
        <w:t>Board</w:t>
      </w:r>
      <w:r w:rsidRPr="00882AD5">
        <w:rPr>
          <w:rFonts w:ascii="Verdana" w:eastAsia="Times New Roman" w:hAnsi="Verdana" w:cs="Times New Roman"/>
          <w:sz w:val="20"/>
          <w:szCs w:val="20"/>
        </w:rPr>
        <w:t xml:space="preserve"> members and the chief executive to get an impression of how well the </w:t>
      </w:r>
      <w:r w:rsidRPr="00882AD5">
        <w:rPr>
          <w:rFonts w:ascii="Verdana" w:eastAsia="Times New Roman" w:hAnsi="Verdana" w:cs="Times New Roman"/>
          <w:sz w:val="20"/>
          <w:szCs w:val="20"/>
        </w:rPr>
        <w:t>Board</w:t>
      </w:r>
      <w:r w:rsidRPr="00882AD5">
        <w:rPr>
          <w:rFonts w:ascii="Verdana" w:eastAsia="Times New Roman" w:hAnsi="Verdana" w:cs="Times New Roman"/>
          <w:sz w:val="20"/>
          <w:szCs w:val="20"/>
        </w:rPr>
        <w:t xml:space="preserve"> is doing. Each member and the chief executive should complete the form about four weeks </w:t>
      </w:r>
      <w:r w:rsidRPr="00882AD5">
        <w:rPr>
          <w:rFonts w:ascii="Verdana" w:eastAsia="Times New Roman" w:hAnsi="Verdana" w:cs="Times New Roman"/>
          <w:sz w:val="20"/>
          <w:szCs w:val="20"/>
        </w:rPr>
        <w:t>prior to the last meeting of the year, for discussion at that meeting.</w:t>
      </w:r>
      <w:r w:rsidRPr="00882AD5">
        <w:rPr>
          <w:rFonts w:ascii="Verdana" w:eastAsia="Times New Roman" w:hAnsi="Verdana" w:cs="Times New Roman"/>
          <w:sz w:val="20"/>
          <w:szCs w:val="20"/>
        </w:rPr>
        <w:t xml:space="preserve"> Members </w:t>
      </w:r>
      <w:r w:rsidRPr="00882AD5">
        <w:rPr>
          <w:rFonts w:ascii="Verdana" w:eastAsia="Times New Roman" w:hAnsi="Verdana" w:cs="Times New Roman"/>
          <w:sz w:val="20"/>
          <w:szCs w:val="20"/>
        </w:rPr>
        <w:t xml:space="preserve">may </w:t>
      </w:r>
      <w:r w:rsidRPr="00882AD5">
        <w:rPr>
          <w:rFonts w:ascii="Verdana" w:eastAsia="Times New Roman" w:hAnsi="Verdana" w:cs="Times New Roman"/>
          <w:sz w:val="20"/>
          <w:szCs w:val="20"/>
        </w:rPr>
        <w:t xml:space="preserve">attach suggestions about how the </w:t>
      </w:r>
      <w:r w:rsidRPr="00882AD5">
        <w:rPr>
          <w:rFonts w:ascii="Verdana" w:eastAsia="Times New Roman" w:hAnsi="Verdana" w:cs="Times New Roman"/>
          <w:sz w:val="20"/>
          <w:szCs w:val="20"/>
        </w:rPr>
        <w:t>Board</w:t>
      </w:r>
      <w:r w:rsidRPr="00882AD5">
        <w:rPr>
          <w:rFonts w:ascii="Verdana" w:eastAsia="Times New Roman" w:hAnsi="Verdana" w:cs="Times New Roman"/>
          <w:sz w:val="20"/>
          <w:szCs w:val="20"/>
        </w:rPr>
        <w:t xml:space="preserve"> could get higher ratings for any or all of the following considerations.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3971"/>
        <w:gridCol w:w="926"/>
        <w:gridCol w:w="926"/>
        <w:gridCol w:w="926"/>
        <w:gridCol w:w="926"/>
        <w:gridCol w:w="1086"/>
      </w:tblGrid>
      <w:tr w:rsidR="006329B7" w:rsidRPr="00882AD5" w14:paraId="26DE78F6" w14:textId="77777777" w:rsidTr="00882AD5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0A5F5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B4D64" w14:textId="77777777" w:rsidR="00882AD5" w:rsidRPr="00882AD5" w:rsidRDefault="00882AD5" w:rsidP="00882A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Considerations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4E7AB" w14:textId="77777777" w:rsidR="00882AD5" w:rsidRPr="00882AD5" w:rsidRDefault="00882AD5" w:rsidP="00882A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5</w:t>
            </w:r>
            <w:r w:rsidRPr="00882AD5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br/>
              <w:t>Very</w:t>
            </w:r>
            <w:r w:rsidRPr="00882AD5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br/>
              <w:t>Good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86C28" w14:textId="77777777" w:rsidR="00882AD5" w:rsidRPr="00882AD5" w:rsidRDefault="00882AD5" w:rsidP="00882A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4</w:t>
            </w:r>
            <w:r w:rsidRPr="00882AD5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br/>
              <w:t>Good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9F6A0" w14:textId="77777777" w:rsidR="00882AD5" w:rsidRPr="00882AD5" w:rsidRDefault="00882AD5" w:rsidP="00882A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3</w:t>
            </w:r>
            <w:r w:rsidRPr="00882AD5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br/>
              <w:t>Ave.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72587" w14:textId="77777777" w:rsidR="00882AD5" w:rsidRPr="00882AD5" w:rsidRDefault="00882AD5" w:rsidP="00882A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2</w:t>
            </w:r>
            <w:r w:rsidRPr="00882AD5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br/>
              <w:t>Fair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777DF" w14:textId="77777777" w:rsidR="00882AD5" w:rsidRPr="00882AD5" w:rsidRDefault="00882AD5" w:rsidP="00882AD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1</w:t>
            </w:r>
            <w:r w:rsidRPr="00882AD5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br/>
              <w:t>Poor</w:t>
            </w:r>
          </w:p>
        </w:tc>
      </w:tr>
      <w:tr w:rsidR="006329B7" w:rsidRPr="00882AD5" w14:paraId="334366FF" w14:textId="77777777" w:rsidTr="00882A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32BC4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2D319" w14:textId="10AAAD51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Board</w:t>
            </w: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 xml:space="preserve"> has full and common understanding of the roles and responsibilities of a </w:t>
            </w: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93834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DFFBA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85E6E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B9654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2CB71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9B7" w:rsidRPr="00882AD5" w14:paraId="39218992" w14:textId="77777777" w:rsidTr="00882A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32046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9FCE4" w14:textId="59DEFDC5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Board</w:t>
            </w: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 xml:space="preserve"> members understand the organization's mission and its </w:t>
            </w: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services</w:t>
            </w: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 xml:space="preserve"> / programs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77A0A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1A8DA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7729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309B4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825DE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9B7" w:rsidRPr="00882AD5" w14:paraId="34A26761" w14:textId="77777777" w:rsidTr="00882A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6A4C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5D1A7" w14:textId="79128D76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Organizational</w:t>
            </w: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 xml:space="preserve"> pattern (</w:t>
            </w: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Board</w:t>
            </w: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>, officers, committees, executive and staff) is clear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8F106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348AD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7D1FD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FB925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E78F1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9B7" w:rsidRPr="00882AD5" w14:paraId="6F2269B1" w14:textId="77777777" w:rsidTr="00882A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4C610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F2BC8" w14:textId="6A051C71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Board</w:t>
            </w: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 xml:space="preserve"> has clear goals and actions resulting from relevant and realistic strategic planning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5492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C58BA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4C2CB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1BCD0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553F3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9B7" w:rsidRPr="00882AD5" w14:paraId="68AF246F" w14:textId="77777777" w:rsidTr="00882A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D9208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7F194" w14:textId="4AAFC5DC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Board</w:t>
            </w: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 xml:space="preserve"> attends to policy-related decisions which effectively guide operational activities of staff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BAF34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D4211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C80C3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4729B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DA63C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9B7" w:rsidRPr="00882AD5" w14:paraId="355C6F1A" w14:textId="77777777" w:rsidTr="00882A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5B1F5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D29B" w14:textId="62786FC9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Board</w:t>
            </w: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 xml:space="preserve"> receives regular reports on finances/budgets, </w:t>
            </w: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services</w:t>
            </w: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>/program performance and other important matters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44C8B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927DE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B5267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522D7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681C0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9B7" w:rsidRPr="00882AD5" w14:paraId="7E81F3C7" w14:textId="77777777" w:rsidTr="00882A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15CF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4661D" w14:textId="7E0B7808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E</w:t>
            </w: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 xml:space="preserve">ach member of the </w:t>
            </w: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Board</w:t>
            </w: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 xml:space="preserve"> feels involved and interested in the </w:t>
            </w: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Board</w:t>
            </w: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>'s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E3E0E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F588E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525A3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1C731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368A1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9B7" w:rsidRPr="00882AD5" w14:paraId="4A75BB0C" w14:textId="77777777" w:rsidTr="00882A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20CE8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6049C" w14:textId="59D3C644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Board</w:t>
            </w: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 xml:space="preserve"> effectively represents the organization to the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BB6D4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1BAE7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C3297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DC2AA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1DE9B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9B7" w:rsidRPr="00882AD5" w14:paraId="6F804409" w14:textId="77777777" w:rsidTr="00882A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593ED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8B967" w14:textId="7C47D1EF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Board</w:t>
            </w: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 xml:space="preserve"> meetings facilitate focus and progress on important organizational matters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D50C7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0AA26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C6C10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A902E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A23E8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9B7" w:rsidRPr="00882AD5" w14:paraId="75129B86" w14:textId="77777777" w:rsidTr="00882A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EF56C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9F64C" w14:textId="44EFD3BC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Board</w:t>
            </w: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 xml:space="preserve"> regularly monitors and evaluates progress toward strategic goals and product/ program performance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A6EB7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649A8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9085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8F3AB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8A72F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9B7" w:rsidRPr="00882AD5" w14:paraId="53FD6085" w14:textId="77777777" w:rsidTr="00882A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561A2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F6ABB" w14:textId="2E5AED95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Board</w:t>
            </w: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 xml:space="preserve"> regularly evaluates and develops the chief executive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E4A79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BC2D3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DB56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46568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360C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9B7" w:rsidRPr="00882AD5" w14:paraId="5B05AED0" w14:textId="77777777" w:rsidTr="00882A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CB951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E1A96" w14:textId="086650E2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329B7">
              <w:rPr>
                <w:rFonts w:ascii="Verdana" w:eastAsia="Times New Roman" w:hAnsi="Verdana" w:cs="Times New Roman"/>
                <w:sz w:val="21"/>
                <w:szCs w:val="21"/>
              </w:rPr>
              <w:t>Board</w:t>
            </w:r>
            <w:r w:rsidRPr="00882AD5">
              <w:rPr>
                <w:rFonts w:ascii="Verdana" w:eastAsia="Times New Roman" w:hAnsi="Verdana" w:cs="Times New Roman"/>
                <w:sz w:val="21"/>
                <w:szCs w:val="21"/>
              </w:rPr>
              <w:t xml:space="preserve"> has approved comprehensive personnel policies which have been reviewed by a qualified 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ED53E" w14:textId="77777777" w:rsidR="00882AD5" w:rsidRPr="00882AD5" w:rsidRDefault="00882AD5" w:rsidP="00882AD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782F7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81698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7AF64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077EF" w14:textId="77777777" w:rsidR="00882AD5" w:rsidRPr="00882AD5" w:rsidRDefault="00882AD5" w:rsidP="0088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690544" w14:textId="77777777" w:rsidR="00882AD5" w:rsidRPr="00882AD5" w:rsidRDefault="00882AD5" w:rsidP="00882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AD5"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3ED262DF">
          <v:rect id="_x0000_i1025" style="width:0;height:1.5pt" o:hrstd="t" o:hrnoshade="t" o:hr="t" fillcolor="#4e4e4e" stroked="f"/>
        </w:pict>
      </w:r>
    </w:p>
    <w:p w14:paraId="4CFC00EE" w14:textId="1E57FA8C" w:rsidR="00882AD5" w:rsidRPr="00882AD5" w:rsidRDefault="00882AD5" w:rsidP="00882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AD5">
        <w:rPr>
          <w:rFonts w:ascii="Verdana" w:eastAsia="Times New Roman" w:hAnsi="Verdana" w:cs="Times New Roman"/>
          <w:b/>
          <w:bCs/>
          <w:sz w:val="21"/>
          <w:szCs w:val="21"/>
        </w:rPr>
        <w:t xml:space="preserve">Please list the three to five points on which you believe the </w:t>
      </w:r>
      <w:r w:rsidRPr="006329B7">
        <w:rPr>
          <w:rFonts w:ascii="Verdana" w:eastAsia="Times New Roman" w:hAnsi="Verdana" w:cs="Times New Roman"/>
          <w:b/>
          <w:bCs/>
          <w:sz w:val="21"/>
          <w:szCs w:val="21"/>
        </w:rPr>
        <w:t>Board</w:t>
      </w:r>
      <w:r w:rsidRPr="00882AD5">
        <w:rPr>
          <w:rFonts w:ascii="Verdana" w:eastAsia="Times New Roman" w:hAnsi="Verdana" w:cs="Times New Roman"/>
          <w:b/>
          <w:bCs/>
          <w:sz w:val="21"/>
          <w:szCs w:val="21"/>
        </w:rPr>
        <w:t xml:space="preserve"> should focus its attention in the next year. Be as specific as possible in identifying these points.</w:t>
      </w:r>
    </w:p>
    <w:p w14:paraId="7ABC94C8" w14:textId="501E5186" w:rsidR="00882AD5" w:rsidRPr="006329B7" w:rsidRDefault="00882AD5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82AD5">
        <w:rPr>
          <w:rFonts w:ascii="Verdana" w:eastAsia="Times New Roman" w:hAnsi="Verdana" w:cs="Times New Roman"/>
          <w:b/>
          <w:bCs/>
          <w:sz w:val="21"/>
          <w:szCs w:val="21"/>
        </w:rPr>
        <w:t>1.</w:t>
      </w:r>
    </w:p>
    <w:p w14:paraId="362A66E9" w14:textId="74B1EE8E" w:rsidR="0065259A" w:rsidRPr="006329B7" w:rsidRDefault="0065259A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6919A536" w14:textId="77777777" w:rsidR="006329B7" w:rsidRPr="006329B7" w:rsidRDefault="006329B7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4D9A65EA" w14:textId="77777777" w:rsidR="006329B7" w:rsidRPr="00882AD5" w:rsidRDefault="006329B7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2FA4B332" w14:textId="13BABB55" w:rsidR="00882AD5" w:rsidRPr="006329B7" w:rsidRDefault="00882AD5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82AD5">
        <w:rPr>
          <w:rFonts w:ascii="Verdana" w:eastAsia="Times New Roman" w:hAnsi="Verdana" w:cs="Times New Roman"/>
          <w:b/>
          <w:bCs/>
          <w:sz w:val="21"/>
          <w:szCs w:val="21"/>
        </w:rPr>
        <w:t>2.</w:t>
      </w:r>
    </w:p>
    <w:p w14:paraId="7DB178AD" w14:textId="17E3EA8D" w:rsidR="0065259A" w:rsidRPr="006329B7" w:rsidRDefault="0065259A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1DA9E636" w14:textId="77777777" w:rsidR="006329B7" w:rsidRPr="006329B7" w:rsidRDefault="006329B7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604C2C49" w14:textId="77777777" w:rsidR="006329B7" w:rsidRPr="00882AD5" w:rsidRDefault="006329B7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5C7B466D" w14:textId="1C6F8C05" w:rsidR="00882AD5" w:rsidRPr="006329B7" w:rsidRDefault="00882AD5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82AD5">
        <w:rPr>
          <w:rFonts w:ascii="Verdana" w:eastAsia="Times New Roman" w:hAnsi="Verdana" w:cs="Times New Roman"/>
          <w:b/>
          <w:bCs/>
          <w:sz w:val="21"/>
          <w:szCs w:val="21"/>
        </w:rPr>
        <w:t>3.</w:t>
      </w:r>
    </w:p>
    <w:p w14:paraId="7E5B695D" w14:textId="19F167EE" w:rsidR="0065259A" w:rsidRPr="006329B7" w:rsidRDefault="0065259A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5D2CE5C8" w14:textId="77777777" w:rsidR="006329B7" w:rsidRPr="006329B7" w:rsidRDefault="006329B7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2741E661" w14:textId="77777777" w:rsidR="006329B7" w:rsidRPr="00882AD5" w:rsidRDefault="006329B7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0049A575" w14:textId="13E614EA" w:rsidR="00882AD5" w:rsidRPr="006329B7" w:rsidRDefault="00882AD5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82AD5">
        <w:rPr>
          <w:rFonts w:ascii="Verdana" w:eastAsia="Times New Roman" w:hAnsi="Verdana" w:cs="Times New Roman"/>
          <w:b/>
          <w:bCs/>
          <w:sz w:val="21"/>
          <w:szCs w:val="21"/>
        </w:rPr>
        <w:t>4.</w:t>
      </w:r>
    </w:p>
    <w:p w14:paraId="7CBD1FDC" w14:textId="1E781F12" w:rsidR="0065259A" w:rsidRPr="006329B7" w:rsidRDefault="0065259A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014CC139" w14:textId="77777777" w:rsidR="006329B7" w:rsidRPr="006329B7" w:rsidRDefault="006329B7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16B68FA8" w14:textId="77777777" w:rsidR="006329B7" w:rsidRPr="00882AD5" w:rsidRDefault="006329B7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245D3586" w14:textId="7E7C265E" w:rsidR="00882AD5" w:rsidRPr="006329B7" w:rsidRDefault="00882AD5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82AD5">
        <w:rPr>
          <w:rFonts w:ascii="Verdana" w:eastAsia="Times New Roman" w:hAnsi="Verdana" w:cs="Times New Roman"/>
          <w:b/>
          <w:bCs/>
          <w:sz w:val="21"/>
          <w:szCs w:val="21"/>
        </w:rPr>
        <w:t>5.</w:t>
      </w:r>
    </w:p>
    <w:p w14:paraId="7BD8D044" w14:textId="77777777" w:rsidR="0065259A" w:rsidRPr="00882AD5" w:rsidRDefault="0065259A" w:rsidP="00882AD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26DB1C1E" w14:textId="77777777" w:rsidR="00882AD5" w:rsidRPr="006329B7" w:rsidRDefault="00882AD5"/>
    <w:sectPr w:rsidR="00882AD5" w:rsidRPr="0063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D5"/>
    <w:rsid w:val="004C6914"/>
    <w:rsid w:val="006329B7"/>
    <w:rsid w:val="0065259A"/>
    <w:rsid w:val="007B6C51"/>
    <w:rsid w:val="0088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198D"/>
  <w15:chartTrackingRefBased/>
  <w15:docId w15:val="{5B11056F-2E6D-4DB4-A3EE-EE5C41A5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and Ginger Downs</dc:creator>
  <cp:keywords/>
  <dc:description/>
  <cp:lastModifiedBy>Bruce and Ginger Downs</cp:lastModifiedBy>
  <cp:revision>2</cp:revision>
  <cp:lastPrinted>2019-06-17T20:43:00Z</cp:lastPrinted>
  <dcterms:created xsi:type="dcterms:W3CDTF">2019-06-17T20:44:00Z</dcterms:created>
  <dcterms:modified xsi:type="dcterms:W3CDTF">2019-06-17T20:44:00Z</dcterms:modified>
</cp:coreProperties>
</file>